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FA" w:rsidRDefault="00E521FA" w:rsidP="00E521FA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Приложение 1</w:t>
      </w:r>
    </w:p>
    <w:p w:rsidR="00E521FA" w:rsidRDefault="00E521FA" w:rsidP="00E521FA">
      <w:pPr>
        <w:jc w:val="right"/>
        <w:rPr>
          <w:rFonts w:ascii="Times New Roman" w:hAnsi="Times New Roman" w:cs="Times New Roman"/>
          <w:b/>
        </w:rPr>
      </w:pPr>
    </w:p>
    <w:p w:rsidR="000C3B4B" w:rsidRPr="00C77B64" w:rsidRDefault="008F33FB" w:rsidP="00C77B64">
      <w:pPr>
        <w:jc w:val="center"/>
        <w:rPr>
          <w:rFonts w:ascii="Times New Roman" w:hAnsi="Times New Roman" w:cs="Times New Roman"/>
          <w:b/>
        </w:rPr>
      </w:pPr>
      <w:r w:rsidRPr="00C77B64">
        <w:rPr>
          <w:rFonts w:ascii="Times New Roman" w:hAnsi="Times New Roman" w:cs="Times New Roman"/>
          <w:b/>
        </w:rPr>
        <w:t>Информация для граж</w:t>
      </w:r>
      <w:r w:rsidR="00010DB4">
        <w:rPr>
          <w:rFonts w:ascii="Times New Roman" w:hAnsi="Times New Roman" w:cs="Times New Roman"/>
          <w:b/>
        </w:rPr>
        <w:t>дан, нуждающихся в обезболивании</w:t>
      </w:r>
    </w:p>
    <w:p w:rsidR="00C77B64" w:rsidRDefault="00C77B64">
      <w:pPr>
        <w:ind w:firstLine="360"/>
        <w:rPr>
          <w:rFonts w:ascii="Times New Roman" w:hAnsi="Times New Roman" w:cs="Times New Roman"/>
        </w:rPr>
      </w:pPr>
    </w:p>
    <w:p w:rsidR="000C3B4B" w:rsidRPr="00010DB4" w:rsidRDefault="008F33FB" w:rsidP="00C77B64">
      <w:pPr>
        <w:ind w:firstLine="360"/>
        <w:jc w:val="both"/>
        <w:rPr>
          <w:rFonts w:ascii="Times New Roman" w:hAnsi="Times New Roman" w:cs="Times New Roman"/>
          <w:b/>
        </w:rPr>
      </w:pPr>
      <w:r w:rsidRPr="00010DB4">
        <w:rPr>
          <w:rFonts w:ascii="Times New Roman" w:hAnsi="Times New Roman" w:cs="Times New Roman"/>
          <w:b/>
        </w:rPr>
        <w:t>Упрощен порядок получения наркотических и психотропных лекарственных препаратов</w:t>
      </w:r>
    </w:p>
    <w:p w:rsidR="000C3B4B" w:rsidRPr="00C77B64" w:rsidRDefault="008F33FB" w:rsidP="00C77B64">
      <w:pPr>
        <w:ind w:firstLine="360"/>
        <w:jc w:val="both"/>
        <w:rPr>
          <w:rFonts w:ascii="Times New Roman" w:hAnsi="Times New Roman" w:cs="Times New Roman"/>
          <w:i/>
        </w:rPr>
      </w:pPr>
      <w:r w:rsidRPr="00C77B64">
        <w:rPr>
          <w:rFonts w:ascii="Times New Roman" w:hAnsi="Times New Roman" w:cs="Times New Roman"/>
          <w:i/>
        </w:rPr>
        <w:t>Что важно знать пациентам и их родственникам</w:t>
      </w:r>
    </w:p>
    <w:p w:rsidR="000C3B4B" w:rsidRPr="00C77B64" w:rsidRDefault="008F33FB" w:rsidP="00C77B64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C77B64">
        <w:rPr>
          <w:rFonts w:ascii="Times New Roman" w:hAnsi="Times New Roman" w:cs="Times New Roman"/>
        </w:rPr>
        <w:t>1.</w:t>
      </w:r>
      <w:r w:rsidRPr="00C77B64">
        <w:rPr>
          <w:rFonts w:ascii="Times New Roman" w:hAnsi="Times New Roman" w:cs="Times New Roman"/>
        </w:rPr>
        <w:tab/>
        <w:t>Врач имеет право самостоятельно выписывать наркотические средства и психотропные вещества пациентам с выраженными болями, а также пациентам с нарушением сна, судорожными состояниями, тревожными расстройствами, фобиями</w:t>
      </w:r>
      <w:r w:rsidR="00E521FA">
        <w:rPr>
          <w:rFonts w:ascii="Times New Roman" w:hAnsi="Times New Roman" w:cs="Times New Roman"/>
        </w:rPr>
        <w:t>.</w:t>
      </w:r>
    </w:p>
    <w:p w:rsidR="000C3B4B" w:rsidRPr="00C77B64" w:rsidRDefault="008F33FB" w:rsidP="00C77B64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C77B64">
        <w:rPr>
          <w:rFonts w:ascii="Times New Roman" w:hAnsi="Times New Roman" w:cs="Times New Roman"/>
        </w:rPr>
        <w:t>2.</w:t>
      </w:r>
      <w:r w:rsidRPr="00C77B64">
        <w:rPr>
          <w:rFonts w:ascii="Times New Roman" w:hAnsi="Times New Roman" w:cs="Times New Roman"/>
        </w:rPr>
        <w:tab/>
        <w:t>Рецепты, выписанные на наркотические и психотропные лекарственные препараты, действительны в течение 15 дней со дня выписки</w:t>
      </w:r>
      <w:r w:rsidR="00E521FA">
        <w:rPr>
          <w:rFonts w:ascii="Times New Roman" w:hAnsi="Times New Roman" w:cs="Times New Roman"/>
        </w:rPr>
        <w:t>.</w:t>
      </w:r>
    </w:p>
    <w:p w:rsidR="000C3B4B" w:rsidRPr="00C77B64" w:rsidRDefault="008F33FB" w:rsidP="00C77B64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C77B64">
        <w:rPr>
          <w:rFonts w:ascii="Times New Roman" w:hAnsi="Times New Roman" w:cs="Times New Roman"/>
        </w:rPr>
        <w:t>3.</w:t>
      </w:r>
      <w:r w:rsidRPr="00C77B64">
        <w:rPr>
          <w:rFonts w:ascii="Times New Roman" w:hAnsi="Times New Roman" w:cs="Times New Roman"/>
        </w:rPr>
        <w:tab/>
        <w:t>Медицинские работники не имеют права требовать использованные упаковки от наркотических и психотропных препаратов (ампулы или пластыри) при выписке повторного рецепта</w:t>
      </w:r>
      <w:r w:rsidR="00E521FA">
        <w:rPr>
          <w:rFonts w:ascii="Times New Roman" w:hAnsi="Times New Roman" w:cs="Times New Roman"/>
        </w:rPr>
        <w:t>.</w:t>
      </w:r>
    </w:p>
    <w:p w:rsidR="000C3B4B" w:rsidRPr="00C77B64" w:rsidRDefault="008F33FB" w:rsidP="00C77B64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C77B64">
        <w:rPr>
          <w:rFonts w:ascii="Times New Roman" w:hAnsi="Times New Roman" w:cs="Times New Roman"/>
        </w:rPr>
        <w:t>4.</w:t>
      </w:r>
      <w:r w:rsidRPr="00C77B64">
        <w:rPr>
          <w:rFonts w:ascii="Times New Roman" w:hAnsi="Times New Roman" w:cs="Times New Roman"/>
        </w:rPr>
        <w:tab/>
        <w:t>При выписке из стационара (по решению руководителя) врач может выдать пациенту сильнодействующие, наркотические и психотропные обезболивающие препараты на срок приема до 5 дней, либо выписать на них рецепт для их получения в аптеке</w:t>
      </w:r>
      <w:r w:rsidR="00E521FA">
        <w:rPr>
          <w:rFonts w:ascii="Times New Roman" w:hAnsi="Times New Roman" w:cs="Times New Roman"/>
        </w:rPr>
        <w:t>.</w:t>
      </w:r>
    </w:p>
    <w:p w:rsidR="000C3B4B" w:rsidRDefault="008F33FB" w:rsidP="00C77B64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C77B64">
        <w:rPr>
          <w:rFonts w:ascii="Times New Roman" w:hAnsi="Times New Roman" w:cs="Times New Roman"/>
        </w:rPr>
        <w:t>5.</w:t>
      </w:r>
      <w:r w:rsidRPr="00C77B64">
        <w:rPr>
          <w:rFonts w:ascii="Times New Roman" w:hAnsi="Times New Roman" w:cs="Times New Roman"/>
        </w:rPr>
        <w:tab/>
        <w:t>Допускается увеличение (но не более чем в два раза) нормы выписки наркотических и психотропных препаратов для выписывания на один рецепт пациентам, нуждающимся в длительном лекарственном обезболивании.</w:t>
      </w:r>
    </w:p>
    <w:p w:rsidR="00C77B64" w:rsidRPr="00C77B64" w:rsidRDefault="00C77B64" w:rsidP="00C77B64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</w:p>
    <w:p w:rsidR="000C3B4B" w:rsidRPr="00C77B64" w:rsidRDefault="008F33FB" w:rsidP="00C77B64">
      <w:pPr>
        <w:ind w:firstLine="360"/>
        <w:jc w:val="both"/>
        <w:rPr>
          <w:rFonts w:ascii="Times New Roman" w:hAnsi="Times New Roman" w:cs="Times New Roman"/>
        </w:rPr>
      </w:pPr>
      <w:r w:rsidRPr="00C77B64">
        <w:rPr>
          <w:rFonts w:ascii="Times New Roman" w:hAnsi="Times New Roman" w:cs="Times New Roman"/>
          <w:b/>
        </w:rPr>
        <w:t>Важно:</w:t>
      </w:r>
      <w:r w:rsidRPr="00C77B64">
        <w:rPr>
          <w:rFonts w:ascii="Times New Roman" w:hAnsi="Times New Roman" w:cs="Times New Roman"/>
        </w:rPr>
        <w:t xml:space="preserve"> Если вам отказывают в назначении обезболивающего, тянут из-за согласования или возникают другие проблемы, не теряя времени, обращайтесь к администрации медицинской организации. Если вам не идут навстречу, звоните по телефону «горячей линии» Территориального органа Росздравнадзора по Тюменской области - 8(3452) 20-88-32.</w:t>
      </w:r>
    </w:p>
    <w:p w:rsidR="00C77B64" w:rsidRPr="00C77B64" w:rsidRDefault="00C77B64" w:rsidP="00C77B64">
      <w:pPr>
        <w:ind w:firstLine="360"/>
        <w:jc w:val="both"/>
        <w:rPr>
          <w:rFonts w:ascii="Times New Roman" w:hAnsi="Times New Roman" w:cs="Times New Roman"/>
        </w:rPr>
      </w:pPr>
    </w:p>
    <w:sectPr w:rsidR="00C77B64" w:rsidRPr="00C77B64" w:rsidSect="000C3B4B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A3" w:rsidRDefault="00E132A3" w:rsidP="000C3B4B">
      <w:r>
        <w:separator/>
      </w:r>
    </w:p>
  </w:endnote>
  <w:endnote w:type="continuationSeparator" w:id="0">
    <w:p w:rsidR="00E132A3" w:rsidRDefault="00E132A3" w:rsidP="000C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A3" w:rsidRDefault="00E132A3"/>
  </w:footnote>
  <w:footnote w:type="continuationSeparator" w:id="0">
    <w:p w:rsidR="00E132A3" w:rsidRDefault="00E132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4B"/>
    <w:rsid w:val="00010DB4"/>
    <w:rsid w:val="000C3B4B"/>
    <w:rsid w:val="00270F13"/>
    <w:rsid w:val="00424E77"/>
    <w:rsid w:val="006E6DD3"/>
    <w:rsid w:val="008F33FB"/>
    <w:rsid w:val="00A66117"/>
    <w:rsid w:val="00AF1F22"/>
    <w:rsid w:val="00BE3E1B"/>
    <w:rsid w:val="00C77B64"/>
    <w:rsid w:val="00E132A3"/>
    <w:rsid w:val="00E5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B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3B4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B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3B4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yurukin-ia</dc:creator>
  <cp:lastModifiedBy>Астахов Александр Дмитриевич</cp:lastModifiedBy>
  <cp:revision>2</cp:revision>
  <dcterms:created xsi:type="dcterms:W3CDTF">2018-09-11T17:04:00Z</dcterms:created>
  <dcterms:modified xsi:type="dcterms:W3CDTF">2018-09-11T17:04:00Z</dcterms:modified>
</cp:coreProperties>
</file>